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Heading"/>
        <w:jc w:val="center"/>
        <w:rPr>
          <w:u w:val="single"/>
        </w:rPr>
      </w:pPr>
      <w:r>
        <w:rPr>
          <w:u w:val="single"/>
          <w:rtl w:val="0"/>
          <w:lang w:val="en-US"/>
        </w:rPr>
        <w:t>TVC Good Friday Service - 7 Sayings From the Cross</w:t>
      </w:r>
    </w:p>
    <w:p>
      <w:pPr>
        <w:pStyle w:val="Body"/>
        <w:bidi w:val="0"/>
      </w:pPr>
    </w:p>
    <w:p>
      <w:pPr>
        <w:pStyle w:val="Heading 2"/>
        <w:bidi w:val="0"/>
      </w:pPr>
      <w:r>
        <w:rPr>
          <w:rFonts w:ascii="Helvetica" w:cs="Arial Unicode MS" w:hAnsi="Arial Unicode MS" w:eastAsia="Arial Unicode MS"/>
          <w:rtl w:val="0"/>
        </w:rPr>
        <w:t>[Sayings 1-3]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Listen...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to the 7 sayings of Christ from the cross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Listen...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When they came to the place called The Skull,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there they crucified Him and the criminals,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one on the right and the other on the left.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Man had done his worst.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The fell deed had been done.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The One by whom the world</w:t>
      </w:r>
      <w:r>
        <w:rPr>
          <w:rFonts w:ascii="Helvetica" w:cs="Arial Unicode MS" w:hAnsi="Arial Unicode MS" w:eastAsia="Arial Unicode MS"/>
          <w:rtl w:val="0"/>
        </w:rPr>
        <w:t xml:space="preserve"> </w:t>
      </w:r>
      <w:r>
        <w:rPr>
          <w:rFonts w:ascii="Helvetica" w:cs="Arial Unicode MS" w:hAnsi="Arial Unicode MS" w:eastAsia="Arial Unicode MS"/>
          <w:rtl w:val="0"/>
        </w:rPr>
        <w:t xml:space="preserve">was made had come into it,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but He was rejected.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No ordinary death would suffice</w:t>
      </w:r>
      <w:r>
        <w:rPr>
          <w:rFonts w:ascii="Helvetica" w:cs="Arial Unicode MS" w:hAnsi="Arial Unicode MS" w:eastAsia="Arial Unicode MS"/>
          <w:rtl w:val="0"/>
        </w:rPr>
        <w:t xml:space="preserve"> </w:t>
      </w:r>
      <w:r>
        <w:rPr>
          <w:rFonts w:ascii="Helvetica" w:cs="Arial Unicode MS" w:hAnsi="Arial Unicode MS" w:eastAsia="Arial Unicode MS"/>
          <w:rtl w:val="0"/>
        </w:rPr>
        <w:t xml:space="preserve">His implacable foes.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A death of</w:t>
      </w:r>
      <w:r>
        <w:rPr>
          <w:rFonts w:ascii="Helvetica" w:cs="Arial Unicode MS" w:hAnsi="Arial Unicode MS" w:eastAsia="Arial Unicode MS"/>
          <w:rtl w:val="0"/>
        </w:rPr>
        <w:t xml:space="preserve"> </w:t>
      </w:r>
      <w:r>
        <w:rPr>
          <w:rFonts w:ascii="Helvetica" w:cs="Arial Unicode MS" w:hAnsi="Arial Unicode MS" w:eastAsia="Arial Unicode MS"/>
          <w:rtl w:val="0"/>
        </w:rPr>
        <w:t>intense suffering and shame</w:t>
      </w:r>
      <w:r>
        <w:rPr>
          <w:rFonts w:ascii="Helvetica" w:cs="Arial Unicode MS" w:hAnsi="Arial Unicode MS" w:eastAsia="Arial Unicode MS"/>
          <w:rtl w:val="0"/>
        </w:rPr>
        <w:t xml:space="preserve"> </w:t>
      </w:r>
      <w:r>
        <w:rPr>
          <w:rFonts w:ascii="Helvetica" w:cs="Arial Unicode MS" w:hAnsi="Arial Unicode MS" w:eastAsia="Arial Unicode MS"/>
          <w:rtl w:val="0"/>
        </w:rPr>
        <w:t xml:space="preserve">was decided upon.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A cross</w:t>
      </w:r>
      <w:r>
        <w:rPr>
          <w:rFonts w:ascii="Helvetica" w:cs="Arial Unicode MS" w:hAnsi="Arial Unicode MS" w:eastAsia="Arial Unicode MS"/>
          <w:rtl w:val="0"/>
        </w:rPr>
        <w:t xml:space="preserve"> </w:t>
      </w:r>
      <w:r>
        <w:rPr>
          <w:rFonts w:ascii="Helvetica" w:cs="Arial Unicode MS" w:hAnsi="Arial Unicode MS" w:eastAsia="Arial Unicode MS"/>
          <w:rtl w:val="0"/>
        </w:rPr>
        <w:t>secured; the Savior of the</w:t>
      </w:r>
      <w:r>
        <w:rPr>
          <w:rFonts w:ascii="Helvetica" w:cs="Arial Unicode MS" w:hAnsi="Arial Unicode MS" w:eastAsia="Arial Unicode MS"/>
          <w:rtl w:val="0"/>
        </w:rPr>
        <w:t xml:space="preserve"> </w:t>
      </w:r>
      <w:r>
        <w:rPr>
          <w:rFonts w:ascii="Helvetica" w:cs="Arial Unicode MS" w:hAnsi="Arial Unicode MS" w:eastAsia="Arial Unicode MS"/>
          <w:rtl w:val="0"/>
        </w:rPr>
        <w:t>world was nailed to it.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fr-FR"/>
        </w:rPr>
        <w:t>But listen...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His pallid lips seem to be moving.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Is He crying for mercy?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Is He pronouncing a curse</w:t>
      </w:r>
      <w:r>
        <w:rPr>
          <w:rFonts w:ascii="Helvetica" w:cs="Arial Unicode MS" w:hAnsi="Arial Unicode MS" w:eastAsia="Arial Unicode MS"/>
          <w:rtl w:val="0"/>
        </w:rPr>
        <w:t xml:space="preserve"> </w:t>
      </w:r>
      <w:r>
        <w:rPr>
          <w:rFonts w:ascii="Helvetica" w:cs="Arial Unicode MS" w:hAnsi="Arial Unicode MS" w:eastAsia="Arial Unicode MS"/>
          <w:rtl w:val="0"/>
        </w:rPr>
        <w:t>on His crucifiers?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No.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Listen...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to the words of</w:t>
      </w:r>
      <w:r>
        <w:rPr>
          <w:rFonts w:ascii="Helvetica" w:cs="Arial Unicode MS" w:hAnsi="Arial Unicode MS" w:eastAsia="Arial Unicode MS"/>
          <w:rtl w:val="0"/>
        </w:rPr>
        <w:t xml:space="preserve"> </w:t>
      </w:r>
      <w:r>
        <w:rPr>
          <w:rFonts w:ascii="Helvetica" w:cs="Arial Unicode MS" w:hAnsi="Arial Unicode MS" w:eastAsia="Arial Unicode MS"/>
          <w:rtl w:val="0"/>
          <w:lang w:val="da-DK"/>
        </w:rPr>
        <w:t>Forgiveness</w:t>
      </w:r>
    </w:p>
    <w:p>
      <w:pPr>
        <w:pStyle w:val="Body"/>
        <w:bidi w:val="0"/>
      </w:pPr>
    </w:p>
    <w:p>
      <w:pPr>
        <w:pStyle w:val="Heading 3"/>
        <w:bidi w:val="0"/>
      </w:pPr>
      <w:r>
        <w:rPr>
          <w:rFonts w:ascii="Helvetica Light" w:cs="Arial Unicode MS" w:hAnsi="Arial Unicode MS" w:eastAsia="Arial Unicode MS"/>
          <w:rtl w:val="0"/>
        </w:rPr>
        <w:t>Saying 1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Arial Unicode MS" w:cs="Arial Unicode MS" w:hAnsi="Helvetica" w:eastAsia="Arial Unicode MS" w:hint="default"/>
          <w:rtl w:val="0"/>
        </w:rPr>
        <w:t>“</w:t>
      </w:r>
      <w:r>
        <w:rPr>
          <w:rFonts w:ascii="Helvetica" w:cs="Arial Unicode MS" w:hAnsi="Arial Unicode MS" w:eastAsia="Arial Unicode MS"/>
          <w:rtl w:val="0"/>
        </w:rPr>
        <w:t>Father forgive them;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for they know not what they do</w:t>
      </w:r>
      <w:r>
        <w:rPr>
          <w:rFonts w:ascii="Arial Unicode MS" w:cs="Arial Unicode MS" w:hAnsi="Helvetica" w:eastAsia="Arial Unicode MS" w:hint="default"/>
          <w:rtl w:val="0"/>
        </w:rPr>
        <w:t>”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It was no accident that Christ</w:t>
      </w:r>
      <w:r>
        <w:rPr>
          <w:rFonts w:ascii="Helvetica" w:cs="Arial Unicode MS" w:hAnsi="Arial Unicode MS" w:eastAsia="Arial Unicode MS"/>
          <w:rtl w:val="0"/>
        </w:rPr>
        <w:t xml:space="preserve"> </w:t>
      </w:r>
      <w:r>
        <w:rPr>
          <w:rFonts w:ascii="Helvetica" w:cs="Arial Unicode MS" w:hAnsi="Arial Unicode MS" w:eastAsia="Arial Unicode MS"/>
          <w:rtl w:val="0"/>
        </w:rPr>
        <w:t>was crucified between two thieves.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There are no accidents in a world that is governed by God.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The second of Christ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</w:rPr>
        <w:t>s sayings</w:t>
      </w:r>
      <w:r>
        <w:rPr>
          <w:rFonts w:ascii="Helvetica" w:cs="Arial Unicode MS" w:hAnsi="Arial Unicode MS" w:eastAsia="Arial Unicode MS"/>
          <w:rtl w:val="0"/>
        </w:rPr>
        <w:t xml:space="preserve"> </w:t>
      </w:r>
      <w:r>
        <w:rPr>
          <w:rFonts w:ascii="Helvetica" w:cs="Arial Unicode MS" w:hAnsi="Arial Unicode MS" w:eastAsia="Arial Unicode MS"/>
          <w:rtl w:val="0"/>
        </w:rPr>
        <w:t>on the cross was spoken in</w:t>
      </w:r>
      <w:r>
        <w:rPr>
          <w:rFonts w:ascii="Helvetica" w:cs="Arial Unicode MS" w:hAnsi="Arial Unicode MS" w:eastAsia="Arial Unicode MS"/>
          <w:rtl w:val="0"/>
        </w:rPr>
        <w:t xml:space="preserve"> </w:t>
      </w:r>
      <w:r>
        <w:rPr>
          <w:rFonts w:ascii="Helvetica" w:cs="Arial Unicode MS" w:hAnsi="Arial Unicode MS" w:eastAsia="Arial Unicode MS"/>
          <w:rtl w:val="0"/>
        </w:rPr>
        <w:t>response to the request of</w:t>
      </w:r>
      <w:r>
        <w:rPr>
          <w:rFonts w:ascii="Helvetica" w:cs="Arial Unicode MS" w:hAnsi="Arial Unicode MS" w:eastAsia="Arial Unicode MS"/>
          <w:rtl w:val="0"/>
        </w:rPr>
        <w:t xml:space="preserve"> </w:t>
      </w:r>
      <w:r>
        <w:rPr>
          <w:rFonts w:ascii="Helvetica" w:cs="Arial Unicode MS" w:hAnsi="Arial Unicode MS" w:eastAsia="Arial Unicode MS"/>
          <w:rtl w:val="0"/>
        </w:rPr>
        <w:t xml:space="preserve">a dying thief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And he said unto Jesus,</w:t>
      </w:r>
    </w:p>
    <w:p>
      <w:pPr>
        <w:pStyle w:val="Body"/>
        <w:bidi w:val="0"/>
      </w:pPr>
      <w:r>
        <w:rPr>
          <w:rFonts w:ascii="Arial Unicode MS" w:cs="Arial Unicode MS" w:hAnsi="Helvetica" w:eastAsia="Arial Unicode MS" w:hint="default"/>
          <w:rtl w:val="0"/>
        </w:rPr>
        <w:t>“</w:t>
      </w:r>
      <w:r>
        <w:rPr>
          <w:rFonts w:ascii="Helvetica" w:cs="Arial Unicode MS" w:hAnsi="Arial Unicode MS" w:eastAsia="Arial Unicode MS"/>
          <w:rtl w:val="0"/>
        </w:rPr>
        <w:t>Lord, remember me when You</w:t>
      </w:r>
      <w:r>
        <w:rPr>
          <w:rFonts w:ascii="Helvetica" w:cs="Arial Unicode MS" w:hAnsi="Arial Unicode MS" w:eastAsia="Arial Unicode MS"/>
          <w:rtl w:val="0"/>
        </w:rPr>
        <w:t xml:space="preserve"> </w:t>
      </w:r>
      <w:r>
        <w:rPr>
          <w:rFonts w:ascii="Helvetica" w:cs="Arial Unicode MS" w:hAnsi="Arial Unicode MS" w:eastAsia="Arial Unicode MS"/>
          <w:rtl w:val="0"/>
        </w:rPr>
        <w:t>come into Your kingdom</w:t>
      </w:r>
      <w:r>
        <w:rPr>
          <w:rFonts w:ascii="Arial Unicode MS" w:cs="Arial Unicode MS" w:hAnsi="Helvetica" w:eastAsia="Arial Unicode MS" w:hint="default"/>
          <w:rtl w:val="0"/>
        </w:rPr>
        <w:t>”</w:t>
      </w:r>
    </w:p>
    <w:p>
      <w:pPr>
        <w:pStyle w:val="Body"/>
        <w:bidi w:val="0"/>
      </w:pPr>
      <w:r>
        <w:tab/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Listen...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to the words of Salvation</w:t>
      </w:r>
    </w:p>
    <w:p>
      <w:pPr>
        <w:pStyle w:val="Body"/>
        <w:bidi w:val="0"/>
      </w:pPr>
    </w:p>
    <w:p>
      <w:pPr>
        <w:pStyle w:val="Heading 3"/>
        <w:bidi w:val="0"/>
      </w:pPr>
      <w:r>
        <w:rPr>
          <w:rFonts w:ascii="Helvetica Light" w:cs="Arial Unicode MS" w:hAnsi="Arial Unicode MS" w:eastAsia="Arial Unicode MS"/>
          <w:rtl w:val="0"/>
        </w:rPr>
        <w:t>Saying 2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And Jesus said unto him,</w:t>
      </w:r>
    </w:p>
    <w:p>
      <w:pPr>
        <w:pStyle w:val="Body"/>
        <w:bidi w:val="0"/>
      </w:pPr>
      <w:r>
        <w:rPr>
          <w:rFonts w:ascii="Arial Unicode MS" w:cs="Arial Unicode MS" w:hAnsi="Helvetica" w:eastAsia="Arial Unicode MS" w:hint="default"/>
          <w:rtl w:val="0"/>
        </w:rPr>
        <w:t>“</w:t>
      </w:r>
      <w:r>
        <w:rPr>
          <w:rFonts w:ascii="Helvetica" w:cs="Arial Unicode MS" w:hAnsi="Arial Unicode MS" w:eastAsia="Arial Unicode MS"/>
          <w:rtl w:val="0"/>
        </w:rPr>
        <w:t>Truly I say unto you,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 today you will be with me</w:t>
      </w:r>
      <w:r>
        <w:rPr>
          <w:rFonts w:ascii="Helvetica" w:cs="Arial Unicode MS" w:hAnsi="Arial Unicode MS" w:eastAsia="Arial Unicode MS"/>
          <w:rtl w:val="0"/>
        </w:rPr>
        <w:t xml:space="preserve"> </w:t>
      </w:r>
      <w:r>
        <w:rPr>
          <w:rFonts w:ascii="Helvetica" w:cs="Arial Unicode MS" w:hAnsi="Arial Unicode MS" w:eastAsia="Arial Unicode MS"/>
          <w:rtl w:val="0"/>
        </w:rPr>
        <w:t>in Paradise</w:t>
      </w:r>
      <w:r>
        <w:rPr>
          <w:rFonts w:ascii="Arial Unicode MS" w:cs="Arial Unicode MS" w:hAnsi="Helvetica" w:eastAsia="Arial Unicode MS" w:hint="default"/>
          <w:rtl w:val="0"/>
        </w:rPr>
        <w:t>”</w:t>
      </w:r>
    </w:p>
    <w:p>
      <w:pPr>
        <w:pStyle w:val="Body"/>
        <w:bidi w:val="0"/>
      </w:pPr>
      <w:r>
        <w:tab/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Grace is free;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the invitation is</w:t>
      </w:r>
      <w:r>
        <w:rPr>
          <w:rFonts w:ascii="Helvetica" w:cs="Arial Unicode MS" w:hAnsi="Arial Unicode MS" w:eastAsia="Arial Unicode MS"/>
          <w:rtl w:val="0"/>
        </w:rPr>
        <w:t xml:space="preserve"> </w:t>
      </w:r>
      <w:r>
        <w:rPr>
          <w:rFonts w:ascii="Helvetica" w:cs="Arial Unicode MS" w:hAnsi="Arial Unicode MS" w:eastAsia="Arial Unicode MS"/>
          <w:rtl w:val="0"/>
        </w:rPr>
        <w:t>broad enough to take in</w:t>
      </w:r>
      <w:r>
        <w:rPr>
          <w:rFonts w:ascii="Helvetica" w:cs="Arial Unicode MS" w:hAnsi="Arial Unicode MS" w:eastAsia="Arial Unicode MS"/>
          <w:rtl w:val="0"/>
        </w:rPr>
        <w:t xml:space="preserve"> </w:t>
      </w:r>
      <w:r>
        <w:rPr>
          <w:rFonts w:ascii="Arial Unicode MS" w:cs="Arial Unicode MS" w:hAnsi="Helvetica" w:eastAsia="Arial Unicode MS" w:hint="default"/>
          <w:rtl w:val="0"/>
        </w:rPr>
        <w:t>“</w:t>
      </w:r>
      <w:r>
        <w:rPr>
          <w:rFonts w:ascii="Helvetica" w:cs="Arial Unicode MS" w:hAnsi="Arial Unicode MS" w:eastAsia="Arial Unicode MS"/>
          <w:rtl w:val="0"/>
        </w:rPr>
        <w:t>whosoever believeth.</w:t>
      </w:r>
      <w:r>
        <w:rPr>
          <w:rFonts w:ascii="Arial Unicode MS" w:cs="Arial Unicode MS" w:hAnsi="Helvetica" w:eastAsia="Arial Unicode MS" w:hint="default"/>
          <w:rtl w:val="0"/>
        </w:rPr>
        <w:t>”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The dying thief had no good</w:t>
      </w:r>
      <w:r>
        <w:rPr>
          <w:rFonts w:ascii="Helvetica" w:cs="Arial Unicode MS" w:hAnsi="Arial Unicode MS" w:eastAsia="Arial Unicode MS"/>
          <w:rtl w:val="0"/>
        </w:rPr>
        <w:t xml:space="preserve"> </w:t>
      </w:r>
      <w:r>
        <w:rPr>
          <w:rFonts w:ascii="Helvetica" w:cs="Arial Unicode MS" w:hAnsi="Arial Unicode MS" w:eastAsia="Arial Unicode MS"/>
          <w:rtl w:val="0"/>
        </w:rPr>
        <w:t>works either before or after</w:t>
      </w:r>
      <w:r>
        <w:rPr>
          <w:rFonts w:ascii="Helvetica" w:cs="Arial Unicode MS" w:hAnsi="Arial Unicode MS" w:eastAsia="Arial Unicode MS"/>
          <w:rtl w:val="0"/>
        </w:rPr>
        <w:t xml:space="preserve"> </w:t>
      </w:r>
      <w:r>
        <w:rPr>
          <w:rFonts w:ascii="Helvetica" w:cs="Arial Unicode MS" w:hAnsi="Arial Unicode MS" w:eastAsia="Arial Unicode MS"/>
          <w:rtl w:val="0"/>
        </w:rPr>
        <w:t>conversion.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If it wasn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</w:rPr>
        <w:t>t too late for him...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Listen...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To the words of Affection</w:t>
      </w:r>
    </w:p>
    <w:p>
      <w:pPr>
        <w:pStyle w:val="Body"/>
        <w:bidi w:val="0"/>
      </w:pPr>
    </w:p>
    <w:p>
      <w:pPr>
        <w:pStyle w:val="Heading 3"/>
        <w:bidi w:val="0"/>
      </w:pPr>
      <w:r>
        <w:rPr>
          <w:rFonts w:ascii="Helvetica Light" w:cs="Arial Unicode MS" w:hAnsi="Arial Unicode MS" w:eastAsia="Arial Unicode MS"/>
          <w:rtl w:val="0"/>
        </w:rPr>
        <w:t>Saying 3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He said to His mother,</w:t>
      </w:r>
    </w:p>
    <w:p>
      <w:pPr>
        <w:pStyle w:val="Body"/>
        <w:bidi w:val="0"/>
      </w:pPr>
      <w:r>
        <w:rPr>
          <w:rFonts w:ascii="Arial Unicode MS" w:cs="Arial Unicode MS" w:hAnsi="Helvetica" w:eastAsia="Arial Unicode MS" w:hint="default"/>
          <w:rtl w:val="0"/>
        </w:rPr>
        <w:t>“</w:t>
      </w:r>
      <w:r>
        <w:rPr>
          <w:rFonts w:ascii="Helvetica" w:cs="Arial Unicode MS" w:hAnsi="Arial Unicode MS" w:eastAsia="Arial Unicode MS"/>
          <w:rtl w:val="0"/>
        </w:rPr>
        <w:t>Woman, behold, your son!</w:t>
      </w:r>
      <w:r>
        <w:rPr>
          <w:rFonts w:ascii="Arial Unicode MS" w:cs="Arial Unicode MS" w:hAnsi="Helvetica" w:eastAsia="Arial Unicode MS" w:hint="default"/>
          <w:rtl w:val="0"/>
        </w:rPr>
        <w:t>”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Then He said to the disciple,</w:t>
      </w:r>
    </w:p>
    <w:p>
      <w:pPr>
        <w:pStyle w:val="Body"/>
        <w:bidi w:val="0"/>
      </w:pPr>
      <w:r>
        <w:rPr>
          <w:rFonts w:ascii="Arial Unicode MS" w:cs="Arial Unicode MS" w:hAnsi="Helvetica" w:eastAsia="Arial Unicode MS" w:hint="default"/>
          <w:rtl w:val="0"/>
        </w:rPr>
        <w:t>“</w:t>
      </w:r>
      <w:r>
        <w:rPr>
          <w:rFonts w:ascii="Helvetica" w:cs="Arial Unicode MS" w:hAnsi="Arial Unicode MS" w:eastAsia="Arial Unicode MS"/>
          <w:rtl w:val="0"/>
        </w:rPr>
        <w:t>Behold your mother!</w:t>
      </w:r>
      <w:r>
        <w:rPr>
          <w:rFonts w:ascii="Arial Unicode MS" w:cs="Arial Unicode MS" w:hAnsi="Helvetica" w:eastAsia="Arial Unicode MS" w:hint="default"/>
          <w:rtl w:val="0"/>
        </w:rPr>
        <w:t>”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What piercings of soul must have been hers when she saw her son despised and rejected of men.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What grief must have wrung her heart as she stood beneath His cross.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In the last and awful hours of His human life, amid the infinite sufferings of the cross, the same One who wrote </w:t>
      </w:r>
      <w:r>
        <w:rPr>
          <w:rFonts w:ascii="Arial Unicode MS" w:cs="Arial Unicode MS" w:hAnsi="Helvetica" w:eastAsia="Arial Unicode MS" w:hint="default"/>
          <w:rtl w:val="0"/>
        </w:rPr>
        <w:t>“</w:t>
      </w:r>
      <w:r>
        <w:rPr>
          <w:rFonts w:ascii="Helvetica" w:cs="Arial Unicode MS" w:hAnsi="Arial Unicode MS" w:eastAsia="Arial Unicode MS"/>
          <w:rtl w:val="0"/>
        </w:rPr>
        <w:t>Honor Your father and mother</w:t>
      </w:r>
      <w:r>
        <w:rPr>
          <w:rFonts w:ascii="Arial Unicode MS" w:cs="Arial Unicode MS" w:hAnsi="Helvetica" w:eastAsia="Arial Unicode MS" w:hint="default"/>
          <w:rtl w:val="0"/>
        </w:rPr>
        <w:t xml:space="preserve">” </w:t>
      </w:r>
      <w:r>
        <w:rPr>
          <w:rFonts w:ascii="Helvetica" w:cs="Arial Unicode MS" w:hAnsi="Arial Unicode MS" w:eastAsia="Arial Unicode MS"/>
          <w:rtl w:val="0"/>
        </w:rPr>
        <w:t>thought of her who loved Him, and commended her into the care of His beloved disciple.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Heading 2"/>
        <w:bidi w:val="0"/>
      </w:pPr>
      <w:r>
        <w:rPr>
          <w:rFonts w:ascii="Helvetica" w:cs="Arial Unicode MS" w:hAnsi="Arial Unicode MS" w:eastAsia="Arial Unicode MS"/>
          <w:rtl w:val="0"/>
        </w:rPr>
        <w:t>[Sayings 4-5]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Listen...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To the words of Anguish</w:t>
      </w:r>
    </w:p>
    <w:p>
      <w:pPr>
        <w:pStyle w:val="Body"/>
        <w:bidi w:val="0"/>
      </w:pPr>
    </w:p>
    <w:p>
      <w:pPr>
        <w:pStyle w:val="Heading 3"/>
        <w:bidi w:val="0"/>
      </w:pPr>
      <w:r>
        <w:rPr>
          <w:rFonts w:ascii="Helvetica Light" w:cs="Arial Unicode MS" w:hAnsi="Arial Unicode MS" w:eastAsia="Arial Unicode MS"/>
          <w:rtl w:val="0"/>
        </w:rPr>
        <w:t>Saying 4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Arial Unicode MS" w:cs="Arial Unicode MS" w:hAnsi="Helvetica" w:eastAsia="Arial Unicode MS" w:hint="default"/>
          <w:rtl w:val="0"/>
        </w:rPr>
        <w:t>“</w:t>
      </w:r>
      <w:r>
        <w:rPr>
          <w:rFonts w:ascii="Helvetica" w:cs="Arial Unicode MS" w:hAnsi="Arial Unicode MS" w:eastAsia="Arial Unicode MS"/>
          <w:rtl w:val="0"/>
        </w:rPr>
        <w:t>My God, my God, why have You</w:t>
      </w:r>
      <w:r>
        <w:rPr>
          <w:rFonts w:ascii="Helvetica" w:cs="Arial Unicode MS" w:hAnsi="Arial Unicode MS" w:eastAsia="Arial Unicode MS"/>
          <w:rtl w:val="0"/>
        </w:rPr>
        <w:t xml:space="preserve"> </w:t>
      </w:r>
      <w:r>
        <w:rPr>
          <w:rFonts w:ascii="Helvetica" w:cs="Arial Unicode MS" w:hAnsi="Arial Unicode MS" w:eastAsia="Arial Unicode MS"/>
          <w:rtl w:val="0"/>
        </w:rPr>
        <w:t>forsaken Me?</w:t>
      </w:r>
      <w:r>
        <w:rPr>
          <w:rFonts w:ascii="Arial Unicode MS" w:cs="Arial Unicode MS" w:hAnsi="Helvetica" w:eastAsia="Arial Unicode MS" w:hint="default"/>
          <w:rtl w:val="0"/>
        </w:rPr>
        <w:t>”</w:t>
      </w:r>
    </w:p>
    <w:p>
      <w:pPr>
        <w:pStyle w:val="Body"/>
        <w:bidi w:val="0"/>
      </w:pPr>
      <w:r>
        <w:tab/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The word </w:t>
      </w:r>
      <w:r>
        <w:rPr>
          <w:rFonts w:ascii="Arial Unicode MS" w:cs="Arial Unicode MS" w:hAnsi="Helvetica" w:eastAsia="Arial Unicode MS" w:hint="default"/>
          <w:rtl w:val="0"/>
        </w:rPr>
        <w:t>“</w:t>
      </w:r>
      <w:r>
        <w:rPr>
          <w:rFonts w:ascii="Helvetica" w:cs="Arial Unicode MS" w:hAnsi="Arial Unicode MS" w:eastAsia="Arial Unicode MS"/>
          <w:rtl w:val="0"/>
        </w:rPr>
        <w:t>forsaken</w:t>
      </w:r>
      <w:r>
        <w:rPr>
          <w:rFonts w:ascii="Arial Unicode MS" w:cs="Arial Unicode MS" w:hAnsi="Helvetica" w:eastAsia="Arial Unicode MS" w:hint="default"/>
          <w:rtl w:val="0"/>
        </w:rPr>
        <w:t xml:space="preserve">” </w:t>
      </w:r>
      <w:r>
        <w:rPr>
          <w:rFonts w:ascii="Helvetica" w:cs="Arial Unicode MS" w:hAnsi="Arial Unicode MS" w:eastAsia="Arial Unicode MS"/>
          <w:rtl w:val="0"/>
        </w:rPr>
        <w:t>is one of  the</w:t>
      </w:r>
      <w:r>
        <w:rPr>
          <w:rFonts w:ascii="Helvetica" w:cs="Arial Unicode MS" w:hAnsi="Arial Unicode MS" w:eastAsia="Arial Unicode MS"/>
          <w:rtl w:val="0"/>
        </w:rPr>
        <w:t xml:space="preserve"> </w:t>
      </w:r>
      <w:r>
        <w:rPr>
          <w:rFonts w:ascii="Helvetica" w:cs="Arial Unicode MS" w:hAnsi="Arial Unicode MS" w:eastAsia="Arial Unicode MS"/>
          <w:rtl w:val="0"/>
        </w:rPr>
        <w:t>most tragic in all human speech.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During the thirty and three years the Son had been on earth,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He enjoyed unbroken communion with the Father.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Arial Unicode MS" w:cs="Arial Unicode MS" w:hAnsi="Helvetica" w:eastAsia="Arial Unicode MS" w:hint="default"/>
          <w:rtl w:val="0"/>
        </w:rPr>
        <w:t>“</w:t>
      </w:r>
      <w:r>
        <w:rPr>
          <w:rFonts w:ascii="Helvetica" w:cs="Arial Unicode MS" w:hAnsi="Arial Unicode MS" w:eastAsia="Arial Unicode MS"/>
          <w:rtl w:val="0"/>
        </w:rPr>
        <w:t>My God, my God, why have You</w:t>
      </w:r>
      <w:r>
        <w:rPr>
          <w:rFonts w:ascii="Helvetica" w:cs="Arial Unicode MS" w:hAnsi="Arial Unicode MS" w:eastAsia="Arial Unicode MS"/>
          <w:rtl w:val="0"/>
        </w:rPr>
        <w:t xml:space="preserve"> </w:t>
      </w:r>
      <w:r>
        <w:rPr>
          <w:rFonts w:ascii="Helvetica" w:cs="Arial Unicode MS" w:hAnsi="Arial Unicode MS" w:eastAsia="Arial Unicode MS"/>
          <w:rtl w:val="0"/>
        </w:rPr>
        <w:t>forsaken Me?</w:t>
      </w:r>
      <w:r>
        <w:rPr>
          <w:rFonts w:ascii="Arial Unicode MS" w:cs="Arial Unicode MS" w:hAnsi="Helvetica" w:eastAsia="Arial Unicode MS" w:hint="default"/>
          <w:rtl w:val="0"/>
        </w:rPr>
        <w:t>”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This was a cry that made the very earth tremble and that reverberated throughout the entire universe.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Now on the cross the Lord Jesus</w:t>
      </w:r>
      <w:r>
        <w:rPr>
          <w:rFonts w:ascii="Helvetica" w:cs="Arial Unicode MS" w:hAnsi="Arial Unicode MS" w:eastAsia="Arial Unicode MS"/>
          <w:rtl w:val="0"/>
        </w:rPr>
        <w:t xml:space="preserve"> </w:t>
      </w:r>
      <w:r>
        <w:rPr>
          <w:rFonts w:ascii="Helvetica" w:cs="Arial Unicode MS" w:hAnsi="Arial Unicode MS" w:eastAsia="Arial Unicode MS"/>
          <w:rtl w:val="0"/>
        </w:rPr>
        <w:t xml:space="preserve">was receiving the wages that were due His people.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He had no sin of His own, for He was the Holy One of God.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He was bearing our sins</w:t>
      </w:r>
      <w:r>
        <w:rPr>
          <w:rFonts w:ascii="Helvetica" w:cs="Arial Unicode MS" w:hAnsi="Arial Unicode MS" w:eastAsia="Arial Unicode MS"/>
          <w:rtl w:val="0"/>
        </w:rPr>
        <w:t xml:space="preserve"> </w:t>
      </w:r>
      <w:r>
        <w:rPr>
          <w:rFonts w:ascii="Helvetica" w:cs="Arial Unicode MS" w:hAnsi="Arial Unicode MS" w:eastAsia="Arial Unicode MS"/>
          <w:rtl w:val="0"/>
        </w:rPr>
        <w:t>in His own body on the Tree.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Here we see the awfulness of sin</w:t>
      </w:r>
      <w:r>
        <w:rPr>
          <w:rFonts w:ascii="Helvetica" w:cs="Arial Unicode MS" w:hAnsi="Arial Unicode MS" w:eastAsia="Arial Unicode MS"/>
          <w:rtl w:val="0"/>
        </w:rPr>
        <w:t xml:space="preserve"> </w:t>
      </w:r>
      <w:r>
        <w:rPr>
          <w:rFonts w:ascii="Helvetica" w:cs="Arial Unicode MS" w:hAnsi="Arial Unicode MS" w:eastAsia="Arial Unicode MS"/>
          <w:rtl w:val="0"/>
        </w:rPr>
        <w:t>and the character of its wages.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Here we see the absolute holiness and justice of God.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And yet...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Here we see the basis of our salvation.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Here we see the supreme evidence</w:t>
      </w:r>
      <w:r>
        <w:rPr>
          <w:rFonts w:ascii="Helvetica" w:cs="Arial Unicode MS" w:hAnsi="Arial Unicode MS" w:eastAsia="Arial Unicode MS"/>
          <w:rtl w:val="0"/>
        </w:rPr>
        <w:t xml:space="preserve"> </w:t>
      </w:r>
      <w:r>
        <w:rPr>
          <w:rFonts w:ascii="Helvetica" w:cs="Arial Unicode MS" w:hAnsi="Arial Unicode MS" w:eastAsia="Arial Unicode MS"/>
          <w:rtl w:val="0"/>
        </w:rPr>
        <w:t>of Christ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</w:rPr>
        <w:t>s love for us.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Listen...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To the words of Suffering</w:t>
      </w:r>
    </w:p>
    <w:p>
      <w:pPr>
        <w:pStyle w:val="Body"/>
        <w:bidi w:val="0"/>
      </w:pPr>
    </w:p>
    <w:p>
      <w:pPr>
        <w:pStyle w:val="Heading 3"/>
        <w:bidi w:val="0"/>
      </w:pPr>
      <w:r>
        <w:rPr>
          <w:rFonts w:ascii="Helvetica Light" w:cs="Arial Unicode MS" w:hAnsi="Arial Unicode MS" w:eastAsia="Arial Unicode MS"/>
          <w:rtl w:val="0"/>
        </w:rPr>
        <w:t>Saying 5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Jesus, knowing that all things</w:t>
      </w:r>
      <w:r>
        <w:rPr>
          <w:rFonts w:ascii="Helvetica" w:cs="Arial Unicode MS" w:hAnsi="Arial Unicode MS" w:eastAsia="Arial Unicode MS"/>
          <w:rtl w:val="0"/>
        </w:rPr>
        <w:t xml:space="preserve"> </w:t>
      </w:r>
      <w:r>
        <w:rPr>
          <w:rFonts w:ascii="Helvetica" w:cs="Arial Unicode MS" w:hAnsi="Arial Unicode MS" w:eastAsia="Arial Unicode MS"/>
          <w:rtl w:val="0"/>
        </w:rPr>
        <w:t xml:space="preserve">were now accomplished,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that the</w:t>
      </w:r>
      <w:r>
        <w:rPr>
          <w:rFonts w:ascii="Helvetica" w:cs="Arial Unicode MS" w:hAnsi="Arial Unicode MS" w:eastAsia="Arial Unicode MS"/>
          <w:rtl w:val="0"/>
        </w:rPr>
        <w:t xml:space="preserve"> </w:t>
      </w:r>
      <w:r>
        <w:rPr>
          <w:rFonts w:ascii="Helvetica" w:cs="Arial Unicode MS" w:hAnsi="Arial Unicode MS" w:eastAsia="Arial Unicode MS"/>
          <w:rtl w:val="0"/>
        </w:rPr>
        <w:t xml:space="preserve">scripture might be fulfilled,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said</w:t>
      </w:r>
      <w:r>
        <w:rPr>
          <w:rFonts w:ascii="Helvetica" w:cs="Arial Unicode MS" w:hAnsi="Arial Unicode MS" w:eastAsia="Arial Unicode MS"/>
          <w:rtl w:val="0"/>
        </w:rPr>
        <w:t xml:space="preserve"> </w:t>
      </w:r>
      <w:r>
        <w:rPr>
          <w:rFonts w:ascii="Arial Unicode MS" w:cs="Arial Unicode MS" w:hAnsi="Helvetica" w:eastAsia="Arial Unicode MS" w:hint="default"/>
          <w:rtl w:val="0"/>
        </w:rPr>
        <w:t>“</w:t>
      </w:r>
      <w:r>
        <w:rPr>
          <w:rFonts w:ascii="Helvetica" w:cs="Arial Unicode MS" w:hAnsi="Arial Unicode MS" w:eastAsia="Arial Unicode MS"/>
          <w:rtl w:val="0"/>
        </w:rPr>
        <w:t>I thirst.</w:t>
      </w:r>
      <w:r>
        <w:rPr>
          <w:rFonts w:ascii="Arial Unicode MS" w:cs="Arial Unicode MS" w:hAnsi="Helvetica" w:eastAsia="Arial Unicode MS" w:hint="default"/>
          <w:rtl w:val="0"/>
        </w:rPr>
        <w:t>”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Arial Unicode MS" w:cs="Arial Unicode MS" w:hAnsi="Helvetica" w:eastAsia="Arial Unicode MS" w:hint="default"/>
          <w:rtl w:val="0"/>
        </w:rPr>
        <w:t>“</w:t>
      </w:r>
      <w:r>
        <w:rPr>
          <w:rFonts w:ascii="Helvetica" w:cs="Arial Unicode MS" w:hAnsi="Arial Unicode MS" w:eastAsia="Arial Unicode MS"/>
          <w:rtl w:val="0"/>
        </w:rPr>
        <w:t>I thirst.</w:t>
      </w:r>
      <w:r>
        <w:rPr>
          <w:rFonts w:ascii="Arial Unicode MS" w:cs="Arial Unicode MS" w:hAnsi="Helvetica" w:eastAsia="Arial Unicode MS" w:hint="default"/>
          <w:rtl w:val="0"/>
        </w:rPr>
        <w:t>”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These words were spoken by the</w:t>
      </w:r>
      <w:r>
        <w:rPr>
          <w:rFonts w:ascii="Helvetica" w:cs="Arial Unicode MS" w:hAnsi="Arial Unicode MS" w:eastAsia="Arial Unicode MS"/>
          <w:rtl w:val="0"/>
        </w:rPr>
        <w:t xml:space="preserve"> </w:t>
      </w:r>
      <w:r>
        <w:rPr>
          <w:rFonts w:ascii="Helvetica" w:cs="Arial Unicode MS" w:hAnsi="Arial Unicode MS" w:eastAsia="Arial Unicode MS"/>
          <w:rtl w:val="0"/>
        </w:rPr>
        <w:t>suffering Savior a little before</w:t>
      </w:r>
      <w:r>
        <w:rPr>
          <w:rFonts w:ascii="Helvetica" w:cs="Arial Unicode MS" w:hAnsi="Arial Unicode MS" w:eastAsia="Arial Unicode MS"/>
          <w:rtl w:val="0"/>
        </w:rPr>
        <w:t xml:space="preserve"> </w:t>
      </w:r>
      <w:r>
        <w:rPr>
          <w:rFonts w:ascii="Helvetica" w:cs="Arial Unicode MS" w:hAnsi="Arial Unicode MS" w:eastAsia="Arial Unicode MS"/>
          <w:rtl w:val="0"/>
        </w:rPr>
        <w:t>He bowed His head and gave up</w:t>
      </w:r>
      <w:r>
        <w:rPr>
          <w:rFonts w:ascii="Helvetica" w:cs="Arial Unicode MS" w:hAnsi="Arial Unicode MS" w:eastAsia="Arial Unicode MS"/>
          <w:rtl w:val="0"/>
        </w:rPr>
        <w:t xml:space="preserve"> </w:t>
      </w:r>
      <w:r>
        <w:rPr>
          <w:rFonts w:ascii="Helvetica" w:cs="Arial Unicode MS" w:hAnsi="Arial Unicode MS" w:eastAsia="Arial Unicode MS"/>
          <w:rtl w:val="0"/>
        </w:rPr>
        <w:t>the spirit.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Arial Unicode MS" w:cs="Arial Unicode MS" w:hAnsi="Helvetica" w:eastAsia="Arial Unicode MS" w:hint="default"/>
          <w:rtl w:val="0"/>
        </w:rPr>
        <w:t>“</w:t>
      </w:r>
      <w:r>
        <w:rPr>
          <w:rFonts w:ascii="Helvetica" w:cs="Arial Unicode MS" w:hAnsi="Arial Unicode MS" w:eastAsia="Arial Unicode MS"/>
          <w:rtl w:val="0"/>
        </w:rPr>
        <w:t>I thirst.</w:t>
      </w:r>
      <w:r>
        <w:rPr>
          <w:rFonts w:ascii="Arial Unicode MS" w:cs="Arial Unicode MS" w:hAnsi="Helvetica" w:eastAsia="Arial Unicode MS" w:hint="default"/>
          <w:rtl w:val="0"/>
        </w:rPr>
        <w:t>”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These words reveal Christ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</w:rPr>
        <w:t>s</w:t>
      </w:r>
      <w:r>
        <w:rPr>
          <w:rFonts w:ascii="Helvetica" w:cs="Arial Unicode MS" w:hAnsi="Arial Unicode MS" w:eastAsia="Arial Unicode MS"/>
          <w:rtl w:val="0"/>
        </w:rPr>
        <w:t xml:space="preserve"> </w:t>
      </w:r>
      <w:r>
        <w:rPr>
          <w:rFonts w:ascii="Helvetica" w:cs="Arial Unicode MS" w:hAnsi="Arial Unicode MS" w:eastAsia="Arial Unicode MS"/>
          <w:rtl w:val="0"/>
        </w:rPr>
        <w:t xml:space="preserve">humanity,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that He became one of</w:t>
      </w:r>
      <w:r>
        <w:rPr>
          <w:rFonts w:ascii="Helvetica" w:cs="Arial Unicode MS" w:hAnsi="Arial Unicode MS" w:eastAsia="Arial Unicode MS"/>
          <w:rtl w:val="0"/>
        </w:rPr>
        <w:t xml:space="preserve"> </w:t>
      </w:r>
      <w:r>
        <w:rPr>
          <w:rFonts w:ascii="Helvetica" w:cs="Arial Unicode MS" w:hAnsi="Arial Unicode MS" w:eastAsia="Arial Unicode MS"/>
          <w:rtl w:val="0"/>
        </w:rPr>
        <w:t>us.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They remind us that Jesus</w:t>
      </w:r>
      <w:r>
        <w:rPr>
          <w:rFonts w:ascii="Helvetica" w:cs="Arial Unicode MS" w:hAnsi="Arial Unicode MS" w:eastAsia="Arial Unicode MS"/>
          <w:rtl w:val="0"/>
        </w:rPr>
        <w:t xml:space="preserve"> </w:t>
      </w:r>
      <w:r>
        <w:rPr>
          <w:rFonts w:ascii="Helvetica" w:cs="Arial Unicode MS" w:hAnsi="Arial Unicode MS" w:eastAsia="Arial Unicode MS"/>
          <w:rtl w:val="0"/>
        </w:rPr>
        <w:t>Christ can sympathize with the</w:t>
      </w:r>
      <w:r>
        <w:rPr>
          <w:rFonts w:ascii="Helvetica" w:cs="Arial Unicode MS" w:hAnsi="Arial Unicode MS" w:eastAsia="Arial Unicode MS"/>
          <w:rtl w:val="0"/>
        </w:rPr>
        <w:t xml:space="preserve"> </w:t>
      </w:r>
      <w:r>
        <w:rPr>
          <w:rFonts w:ascii="Helvetica" w:cs="Arial Unicode MS" w:hAnsi="Arial Unicode MS" w:eastAsia="Arial Unicode MS"/>
          <w:rtl w:val="0"/>
        </w:rPr>
        <w:t>basic needs and sufferings of His people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The problem of suffering has ever</w:t>
      </w:r>
      <w:r>
        <w:rPr>
          <w:rFonts w:ascii="Helvetica" w:cs="Arial Unicode MS" w:hAnsi="Arial Unicode MS" w:eastAsia="Arial Unicode MS"/>
          <w:rtl w:val="0"/>
        </w:rPr>
        <w:t xml:space="preserve"> </w:t>
      </w:r>
      <w:r>
        <w:rPr>
          <w:rFonts w:ascii="Helvetica" w:cs="Arial Unicode MS" w:hAnsi="Arial Unicode MS" w:eastAsia="Arial Unicode MS"/>
          <w:rtl w:val="0"/>
        </w:rPr>
        <w:t xml:space="preserve">been a perplexing one.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Why should</w:t>
      </w:r>
      <w:r>
        <w:rPr>
          <w:rFonts w:ascii="Helvetica" w:cs="Arial Unicode MS" w:hAnsi="Arial Unicode MS" w:eastAsia="Arial Unicode MS"/>
          <w:rtl w:val="0"/>
        </w:rPr>
        <w:t xml:space="preserve"> </w:t>
      </w:r>
      <w:r>
        <w:rPr>
          <w:rFonts w:ascii="Helvetica" w:cs="Arial Unicode MS" w:hAnsi="Arial Unicode MS" w:eastAsia="Arial Unicode MS"/>
          <w:rtl w:val="0"/>
        </w:rPr>
        <w:t>suffering be necessary in a world</w:t>
      </w:r>
      <w:r>
        <w:rPr>
          <w:rFonts w:ascii="Helvetica" w:cs="Arial Unicode MS" w:hAnsi="Arial Unicode MS" w:eastAsia="Arial Unicode MS"/>
          <w:rtl w:val="0"/>
        </w:rPr>
        <w:t xml:space="preserve"> </w:t>
      </w:r>
      <w:r>
        <w:rPr>
          <w:rFonts w:ascii="Helvetica" w:cs="Arial Unicode MS" w:hAnsi="Arial Unicode MS" w:eastAsia="Arial Unicode MS"/>
          <w:rtl w:val="0"/>
        </w:rPr>
        <w:t>that is governed by a perfect God?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A God who not only has the power</w:t>
      </w:r>
      <w:r>
        <w:rPr>
          <w:rFonts w:ascii="Helvetica" w:cs="Arial Unicode MS" w:hAnsi="Arial Unicode MS" w:eastAsia="Arial Unicode MS"/>
          <w:rtl w:val="0"/>
        </w:rPr>
        <w:t xml:space="preserve"> </w:t>
      </w:r>
      <w:r>
        <w:rPr>
          <w:rFonts w:ascii="Helvetica" w:cs="Arial Unicode MS" w:hAnsi="Arial Unicode MS" w:eastAsia="Arial Unicode MS"/>
          <w:rtl w:val="0"/>
        </w:rPr>
        <w:t>to prevent evil but whose very nature is Love.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Why should there be pain and</w:t>
      </w:r>
      <w:r>
        <w:rPr>
          <w:rFonts w:ascii="Helvetica" w:cs="Arial Unicode MS" w:hAnsi="Arial Unicode MS" w:eastAsia="Arial Unicode MS"/>
          <w:rtl w:val="0"/>
        </w:rPr>
        <w:t xml:space="preserve"> </w:t>
      </w:r>
      <w:r>
        <w:rPr>
          <w:rFonts w:ascii="Helvetica" w:cs="Arial Unicode MS" w:hAnsi="Arial Unicode MS" w:eastAsia="Arial Unicode MS"/>
          <w:rtl w:val="0"/>
        </w:rPr>
        <w:t>suffering, sickness and death?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After all our reasonings, we ask,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does God see? Does God care?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Like all questions, these must be</w:t>
      </w:r>
      <w:r>
        <w:rPr>
          <w:rFonts w:ascii="Helvetica" w:cs="Arial Unicode MS" w:hAnsi="Arial Unicode MS" w:eastAsia="Arial Unicode MS"/>
          <w:rtl w:val="0"/>
        </w:rPr>
        <w:t xml:space="preserve"> </w:t>
      </w:r>
      <w:r>
        <w:rPr>
          <w:rFonts w:ascii="Helvetica" w:cs="Arial Unicode MS" w:hAnsi="Arial Unicode MS" w:eastAsia="Arial Unicode MS"/>
          <w:rtl w:val="0"/>
        </w:rPr>
        <w:t>taken to the Cross.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And while the Cross does not</w:t>
      </w:r>
      <w:r>
        <w:rPr>
          <w:rFonts w:ascii="Helvetica" w:cs="Arial Unicode MS" w:hAnsi="Arial Unicode MS" w:eastAsia="Arial Unicode MS"/>
          <w:rtl w:val="0"/>
        </w:rPr>
        <w:t xml:space="preserve"> </w:t>
      </w:r>
      <w:r>
        <w:rPr>
          <w:rFonts w:ascii="Helvetica" w:cs="Arial Unicode MS" w:hAnsi="Arial Unicode MS" w:eastAsia="Arial Unicode MS"/>
          <w:rtl w:val="0"/>
        </w:rPr>
        <w:t>answer all our questions or solve all the problems of pain,</w:t>
      </w:r>
      <w:r>
        <w:rPr>
          <w:rFonts w:ascii="Helvetica" w:cs="Arial Unicode MS" w:hAnsi="Arial Unicode MS" w:eastAsia="Arial Unicode MS"/>
          <w:rtl w:val="0"/>
        </w:rPr>
        <w:t xml:space="preserve"> </w:t>
      </w:r>
      <w:r>
        <w:rPr>
          <w:rFonts w:ascii="Helvetica" w:cs="Arial Unicode MS" w:hAnsi="Arial Unicode MS" w:eastAsia="Arial Unicode MS"/>
          <w:rtl w:val="0"/>
        </w:rPr>
        <w:t>evil, and suffering, it does supply</w:t>
      </w:r>
      <w:r>
        <w:rPr>
          <w:rFonts w:ascii="Helvetica" w:cs="Arial Unicode MS" w:hAnsi="Arial Unicode MS" w:eastAsia="Arial Unicode MS"/>
          <w:rtl w:val="0"/>
        </w:rPr>
        <w:t xml:space="preserve"> </w:t>
      </w:r>
      <w:r>
        <w:rPr>
          <w:rFonts w:ascii="Helvetica" w:cs="Arial Unicode MS" w:hAnsi="Arial Unicode MS" w:eastAsia="Arial Unicode MS"/>
          <w:rtl w:val="0"/>
        </w:rPr>
        <w:t>the essential perspective from</w:t>
      </w:r>
      <w:r>
        <w:rPr>
          <w:rFonts w:ascii="Helvetica" w:cs="Arial Unicode MS" w:hAnsi="Arial Unicode MS" w:eastAsia="Arial Unicode MS"/>
          <w:rtl w:val="0"/>
        </w:rPr>
        <w:t xml:space="preserve"> </w:t>
      </w:r>
      <w:r>
        <w:rPr>
          <w:rFonts w:ascii="Helvetica" w:cs="Arial Unicode MS" w:hAnsi="Arial Unicode MS" w:eastAsia="Arial Unicode MS"/>
          <w:rtl w:val="0"/>
        </w:rPr>
        <w:t>which to look at them.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The Cross reminds us that God is not unaware of our sorrows, nor</w:t>
      </w:r>
      <w:r>
        <w:rPr>
          <w:rFonts w:ascii="Helvetica" w:cs="Arial Unicode MS" w:hAnsi="Arial Unicode MS" w:eastAsia="Arial Unicode MS"/>
          <w:rtl w:val="0"/>
        </w:rPr>
        <w:t xml:space="preserve"> </w:t>
      </w:r>
      <w:r>
        <w:rPr>
          <w:rFonts w:ascii="Helvetica" w:cs="Arial Unicode MS" w:hAnsi="Arial Unicode MS" w:eastAsia="Arial Unicode MS"/>
          <w:rtl w:val="0"/>
        </w:rPr>
        <w:t>is God indifferent to our pain, for in the person of His Son, Jesus</w:t>
      </w:r>
      <w:r>
        <w:rPr>
          <w:rFonts w:ascii="Helvetica" w:cs="Arial Unicode MS" w:hAnsi="Arial Unicode MS" w:eastAsia="Arial Unicode MS"/>
          <w:rtl w:val="0"/>
        </w:rPr>
        <w:t xml:space="preserve"> </w:t>
      </w:r>
      <w:r>
        <w:rPr>
          <w:rFonts w:ascii="Helvetica" w:cs="Arial Unicode MS" w:hAnsi="Arial Unicode MS" w:eastAsia="Arial Unicode MS"/>
          <w:rtl w:val="0"/>
        </w:rPr>
        <w:t xml:space="preserve">Christ, God has Himself </w:t>
      </w:r>
      <w:r>
        <w:rPr>
          <w:rFonts w:ascii="Arial Unicode MS" w:cs="Arial Unicode MS" w:hAnsi="Helvetica" w:eastAsia="Arial Unicode MS" w:hint="default"/>
          <w:rtl w:val="0"/>
        </w:rPr>
        <w:t>“</w:t>
      </w:r>
      <w:r>
        <w:rPr>
          <w:rFonts w:ascii="Helvetica" w:cs="Arial Unicode MS" w:hAnsi="Arial Unicode MS" w:eastAsia="Arial Unicode MS"/>
          <w:rtl w:val="0"/>
        </w:rPr>
        <w:t>borne our griefs, and carried our sorrows</w:t>
      </w:r>
      <w:r>
        <w:rPr>
          <w:rFonts w:ascii="Arial Unicode MS" w:cs="Arial Unicode MS" w:hAnsi="Helvetica" w:eastAsia="Arial Unicode MS" w:hint="default"/>
          <w:rtl w:val="0"/>
        </w:rPr>
        <w:t xml:space="preserve">” </w:t>
      </w:r>
      <w:r>
        <w:rPr>
          <w:rFonts w:ascii="Helvetica" w:cs="Arial Unicode MS" w:hAnsi="Arial Unicode MS" w:eastAsia="Arial Unicode MS"/>
          <w:rtl w:val="0"/>
        </w:rPr>
        <w:t>(Isaiah 53:4)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No matter how despondent you</w:t>
      </w:r>
      <w:r>
        <w:rPr>
          <w:rFonts w:ascii="Helvetica" w:cs="Arial Unicode MS" w:hAnsi="Arial Unicode MS" w:eastAsia="Arial Unicode MS"/>
          <w:rtl w:val="0"/>
        </w:rPr>
        <w:t xml:space="preserve"> </w:t>
      </w:r>
      <w:r>
        <w:rPr>
          <w:rFonts w:ascii="Helvetica" w:cs="Arial Unicode MS" w:hAnsi="Arial Unicode MS" w:eastAsia="Arial Unicode MS"/>
          <w:rtl w:val="0"/>
        </w:rPr>
        <w:t xml:space="preserve">may be,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no matter how rugged</w:t>
      </w:r>
      <w:r>
        <w:rPr>
          <w:rFonts w:ascii="Helvetica" w:cs="Arial Unicode MS" w:hAnsi="Arial Unicode MS" w:eastAsia="Arial Unicode MS"/>
          <w:rtl w:val="0"/>
        </w:rPr>
        <w:t xml:space="preserve"> </w:t>
      </w:r>
      <w:r>
        <w:rPr>
          <w:rFonts w:ascii="Helvetica" w:cs="Arial Unicode MS" w:hAnsi="Arial Unicode MS" w:eastAsia="Arial Unicode MS"/>
          <w:rtl w:val="0"/>
        </w:rPr>
        <w:t xml:space="preserve">your path and sad your lot,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you are</w:t>
      </w:r>
      <w:r>
        <w:rPr>
          <w:rFonts w:ascii="Helvetica" w:cs="Arial Unicode MS" w:hAnsi="Arial Unicode MS" w:eastAsia="Arial Unicode MS"/>
          <w:rtl w:val="0"/>
        </w:rPr>
        <w:t xml:space="preserve"> </w:t>
      </w:r>
      <w:r>
        <w:rPr>
          <w:rFonts w:ascii="Helvetica" w:cs="Arial Unicode MS" w:hAnsi="Arial Unicode MS" w:eastAsia="Arial Unicode MS"/>
          <w:rtl w:val="0"/>
        </w:rPr>
        <w:t>invited to spread it all before the</w:t>
      </w:r>
      <w:r>
        <w:rPr>
          <w:rFonts w:ascii="Helvetica" w:cs="Arial Unicode MS" w:hAnsi="Arial Unicode MS" w:eastAsia="Arial Unicode MS"/>
          <w:rtl w:val="0"/>
        </w:rPr>
        <w:t xml:space="preserve"> </w:t>
      </w:r>
      <w:r>
        <w:rPr>
          <w:rFonts w:ascii="Helvetica" w:cs="Arial Unicode MS" w:hAnsi="Arial Unicode MS" w:eastAsia="Arial Unicode MS"/>
          <w:rtl w:val="0"/>
        </w:rPr>
        <w:t>Lord Jesus and cast all your cares</w:t>
      </w:r>
      <w:r>
        <w:rPr>
          <w:rFonts w:ascii="Helvetica" w:cs="Arial Unicode MS" w:hAnsi="Arial Unicode MS" w:eastAsia="Arial Unicode MS"/>
          <w:rtl w:val="0"/>
        </w:rPr>
        <w:t xml:space="preserve"> </w:t>
      </w:r>
      <w:r>
        <w:rPr>
          <w:rFonts w:ascii="Helvetica" w:cs="Arial Unicode MS" w:hAnsi="Arial Unicode MS" w:eastAsia="Arial Unicode MS"/>
          <w:rtl w:val="0"/>
        </w:rPr>
        <w:t xml:space="preserve">upon Him,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knowing that your Redeemer is not unfamiliar with</w:t>
      </w:r>
      <w:r>
        <w:rPr>
          <w:rFonts w:ascii="Helvetica" w:cs="Arial Unicode MS" w:hAnsi="Arial Unicode MS" w:eastAsia="Arial Unicode MS"/>
          <w:rtl w:val="0"/>
        </w:rPr>
        <w:t xml:space="preserve"> </w:t>
      </w:r>
      <w:r>
        <w:rPr>
          <w:rFonts w:ascii="Helvetica" w:cs="Arial Unicode MS" w:hAnsi="Arial Unicode MS" w:eastAsia="Arial Unicode MS"/>
          <w:rtl w:val="0"/>
        </w:rPr>
        <w:t xml:space="preserve">the road you walk,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and that in the end, His grace will be sufficient to carry you through.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Heading 2"/>
        <w:bidi w:val="0"/>
      </w:pPr>
      <w:r>
        <w:rPr>
          <w:rFonts w:ascii="Helvetica" w:cs="Arial Unicode MS" w:hAnsi="Arial Unicode MS" w:eastAsia="Arial Unicode MS"/>
          <w:rtl w:val="0"/>
        </w:rPr>
        <w:t>[Sayings 6-7]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Listen...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To the words of Victory</w:t>
      </w:r>
    </w:p>
    <w:p>
      <w:pPr>
        <w:pStyle w:val="Body"/>
        <w:bidi w:val="0"/>
      </w:pPr>
    </w:p>
    <w:p>
      <w:pPr>
        <w:pStyle w:val="Heading 3"/>
        <w:bidi w:val="0"/>
      </w:pPr>
      <w:r>
        <w:rPr>
          <w:rFonts w:ascii="Helvetica Light" w:cs="Arial Unicode MS" w:hAnsi="Arial Unicode MS" w:eastAsia="Arial Unicode MS"/>
          <w:rtl w:val="0"/>
        </w:rPr>
        <w:t>Saying 6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Arial Unicode MS" w:cs="Arial Unicode MS" w:hAnsi="Helvetica" w:eastAsia="Arial Unicode MS" w:hint="default"/>
          <w:rtl w:val="0"/>
        </w:rPr>
        <w:t>“</w:t>
      </w:r>
      <w:r>
        <w:rPr>
          <w:rFonts w:ascii="Helvetica" w:cs="Arial Unicode MS" w:hAnsi="Arial Unicode MS" w:eastAsia="Arial Unicode MS"/>
          <w:rtl w:val="0"/>
        </w:rPr>
        <w:t>It is finished!</w:t>
      </w:r>
      <w:r>
        <w:rPr>
          <w:rFonts w:ascii="Arial Unicode MS" w:cs="Arial Unicode MS" w:hAnsi="Helvetica" w:eastAsia="Arial Unicode MS" w:hint="default"/>
          <w:rtl w:val="0"/>
        </w:rPr>
        <w:t>”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This was not the despairing cry</w:t>
      </w:r>
      <w:r>
        <w:rPr>
          <w:rFonts w:ascii="Helvetica" w:cs="Arial Unicode MS" w:hAnsi="Arial Unicode MS" w:eastAsia="Arial Unicode MS"/>
          <w:rtl w:val="0"/>
        </w:rPr>
        <w:t xml:space="preserve"> </w:t>
      </w:r>
      <w:r>
        <w:rPr>
          <w:rFonts w:ascii="Helvetica" w:cs="Arial Unicode MS" w:hAnsi="Arial Unicode MS" w:eastAsia="Arial Unicode MS"/>
          <w:rtl w:val="0"/>
        </w:rPr>
        <w:t xml:space="preserve">of a helpless martyr;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it was not</w:t>
      </w:r>
      <w:r>
        <w:rPr>
          <w:rFonts w:ascii="Helvetica" w:cs="Arial Unicode MS" w:hAnsi="Arial Unicode MS" w:eastAsia="Arial Unicode MS"/>
          <w:rtl w:val="0"/>
        </w:rPr>
        <w:t xml:space="preserve"> </w:t>
      </w:r>
      <w:r>
        <w:rPr>
          <w:rFonts w:ascii="Helvetica" w:cs="Arial Unicode MS" w:hAnsi="Arial Unicode MS" w:eastAsia="Arial Unicode MS"/>
          <w:rtl w:val="0"/>
        </w:rPr>
        <w:t>an expression of satisfaction</w:t>
      </w:r>
      <w:r>
        <w:rPr>
          <w:rFonts w:ascii="Helvetica" w:cs="Arial Unicode MS" w:hAnsi="Arial Unicode MS" w:eastAsia="Arial Unicode MS"/>
          <w:rtl w:val="0"/>
        </w:rPr>
        <w:t xml:space="preserve"> </w:t>
      </w:r>
      <w:r>
        <w:rPr>
          <w:rFonts w:ascii="Helvetica" w:cs="Arial Unicode MS" w:hAnsi="Arial Unicode MS" w:eastAsia="Arial Unicode MS"/>
          <w:rtl w:val="0"/>
        </w:rPr>
        <w:t xml:space="preserve">that the termination of His sufferings was now reached;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it was not the last gasp of a worn-out life.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No, rather was this the declaration on the part of the divine Redeemer that all for which He came from heaven to earth to do was now done; that the full price of our redemption was now paid.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Divine holiness had been fully satisfied.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Here we see the accomplishment</w:t>
      </w:r>
      <w:r>
        <w:rPr>
          <w:rFonts w:ascii="Helvetica" w:cs="Arial Unicode MS" w:hAnsi="Arial Unicode MS" w:eastAsia="Arial Unicode MS"/>
          <w:rtl w:val="0"/>
        </w:rPr>
        <w:t xml:space="preserve"> </w:t>
      </w:r>
      <w:r>
        <w:rPr>
          <w:rFonts w:ascii="Helvetica" w:cs="Arial Unicode MS" w:hAnsi="Arial Unicode MS" w:eastAsia="Arial Unicode MS"/>
          <w:rtl w:val="0"/>
        </w:rPr>
        <w:t>of our atonement.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Here we see the end of our sins.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Listen...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To the words of Contentment</w:t>
      </w:r>
    </w:p>
    <w:p>
      <w:pPr>
        <w:pStyle w:val="Body"/>
        <w:bidi w:val="0"/>
      </w:pPr>
    </w:p>
    <w:p>
      <w:pPr>
        <w:pStyle w:val="Heading 3"/>
        <w:bidi w:val="0"/>
      </w:pPr>
      <w:r>
        <w:rPr>
          <w:rFonts w:ascii="Helvetica Light" w:cs="Arial Unicode MS" w:hAnsi="Arial Unicode MS" w:eastAsia="Arial Unicode MS"/>
          <w:rtl w:val="0"/>
        </w:rPr>
        <w:t>Saying 7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Arial Unicode MS" w:cs="Arial Unicode MS" w:hAnsi="Helvetica" w:eastAsia="Arial Unicode MS" w:hint="default"/>
          <w:rtl w:val="0"/>
        </w:rPr>
        <w:t>“</w:t>
      </w:r>
      <w:r>
        <w:rPr>
          <w:rFonts w:ascii="Helvetica" w:cs="Arial Unicode MS" w:hAnsi="Arial Unicode MS" w:eastAsia="Arial Unicode MS"/>
          <w:rtl w:val="0"/>
        </w:rPr>
        <w:t>Father, into Thy hands I commit</w:t>
      </w:r>
      <w:r>
        <w:rPr>
          <w:rFonts w:ascii="Helvetica" w:cs="Arial Unicode MS" w:hAnsi="Arial Unicode MS" w:eastAsia="Arial Unicode MS"/>
          <w:rtl w:val="0"/>
        </w:rPr>
        <w:t xml:space="preserve"> </w:t>
      </w:r>
      <w:r>
        <w:rPr>
          <w:rFonts w:ascii="Helvetica" w:cs="Arial Unicode MS" w:hAnsi="Arial Unicode MS" w:eastAsia="Arial Unicode MS"/>
          <w:rtl w:val="0"/>
        </w:rPr>
        <w:t>My spirit.</w:t>
      </w:r>
      <w:r>
        <w:rPr>
          <w:rFonts w:ascii="Arial Unicode MS" w:cs="Arial Unicode MS" w:hAnsi="Helvetica" w:eastAsia="Arial Unicode MS" w:hint="default"/>
          <w:rtl w:val="0"/>
        </w:rPr>
        <w:t>”</w:t>
      </w:r>
    </w:p>
    <w:p>
      <w:pPr>
        <w:pStyle w:val="Body"/>
        <w:bidi w:val="0"/>
      </w:pPr>
      <w:r>
        <w:tab/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Both the first and last sayings of Christ from the cross begin with the same word... </w:t>
      </w:r>
      <w:r>
        <w:rPr>
          <w:rFonts w:ascii="Arial Unicode MS" w:cs="Arial Unicode MS" w:hAnsi="Helvetica" w:eastAsia="Arial Unicode MS" w:hint="default"/>
          <w:rtl w:val="0"/>
        </w:rPr>
        <w:t>“</w:t>
      </w:r>
      <w:r>
        <w:rPr>
          <w:rFonts w:ascii="Helvetica" w:cs="Arial Unicode MS" w:hAnsi="Arial Unicode MS" w:eastAsia="Arial Unicode MS"/>
          <w:rtl w:val="0"/>
        </w:rPr>
        <w:t>Father.</w:t>
      </w:r>
      <w:r>
        <w:rPr>
          <w:rFonts w:ascii="Arial Unicode MS" w:cs="Arial Unicode MS" w:hAnsi="Helvetica" w:eastAsia="Arial Unicode MS" w:hint="default"/>
          <w:rtl w:val="0"/>
        </w:rPr>
        <w:t>”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The Savior committed His spirit into the hands of His Father in death, because it had been in the Father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</w:rPr>
        <w:t>s hands all through His life.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Just as a river after many turnings and windings pours itself back into the ocean, nothing but God can satisfy our spirits in this world...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And none but He can save us when we go to the next world.</w:t>
      </w:r>
    </w:p>
    <w:p>
      <w:pPr>
        <w:pStyle w:val="Body"/>
        <w:bidi w:val="0"/>
      </w:pPr>
    </w:p>
    <w:p>
      <w:pPr>
        <w:pStyle w:val="Heading 3"/>
        <w:bidi w:val="0"/>
      </w:pPr>
      <w:r>
        <w:rPr>
          <w:rFonts w:ascii="Helvetica Light" w:cs="Arial Unicode MS" w:hAnsi="Arial Unicode MS" w:eastAsia="Arial Unicode MS"/>
          <w:rtl w:val="0"/>
        </w:rPr>
        <w:t>Invitation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The symbol of the Christian faith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is the cross...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not the measuring scales.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That is why we now come with grateful hearts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to the table of the Lord.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You are invited to come to the table,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to take the bread and the cup, and to remember what Christ has done for you.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Please come forward via the center aisle,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please bring a nail representing your sin,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and nail it to the cross.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Then you are invited to receive communion,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and return to your seat via the side aisles.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ing">
    <w:name w:val="Heading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Heading 2">
    <w:name w:val="Heading 2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Helvetica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vertAlign w:val="baseline"/>
      <w:lang w:val="en-US"/>
    </w:rPr>
  </w:style>
  <w:style w:type="paragraph" w:styleId="Heading 3">
    <w:name w:val="Heading 3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360" w:after="40" w:line="288" w:lineRule="auto"/>
      <w:ind w:left="0" w:right="0" w:firstLine="0"/>
      <w:jc w:val="left"/>
      <w:outlineLvl w:val="2"/>
    </w:pPr>
    <w:rPr>
      <w:rFonts w:ascii="Helvetica Light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5"/>
      <w:kern w:val="0"/>
      <w:position w:val="0"/>
      <w:sz w:val="28"/>
      <w:szCs w:val="28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